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7995" w14:textId="49B2B1D6" w:rsidR="00DF41C7" w:rsidRDefault="001E59D3" w:rsidP="00E97FE2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90F36">
        <w:rPr>
          <w:rFonts w:asciiTheme="majorEastAsia" w:eastAsiaTheme="majorEastAsia" w:hAnsiTheme="majorEastAsia" w:hint="eastAsia"/>
          <w:sz w:val="28"/>
          <w:szCs w:val="28"/>
        </w:rPr>
        <w:t>（公社）大垣地域シルバー人材センター</w:t>
      </w:r>
      <w:r w:rsidR="00790F36" w:rsidRPr="00790F3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FE6636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790F36" w:rsidRPr="00790F36">
        <w:rPr>
          <w:rFonts w:asciiTheme="majorEastAsia" w:eastAsiaTheme="majorEastAsia" w:hAnsiTheme="majorEastAsia" w:hint="eastAsia"/>
          <w:sz w:val="28"/>
          <w:szCs w:val="28"/>
        </w:rPr>
        <w:t>募集</w:t>
      </w:r>
      <w:r w:rsidR="00E97FE2">
        <w:rPr>
          <w:rFonts w:asciiTheme="majorEastAsia" w:eastAsiaTheme="majorEastAsia" w:hAnsiTheme="majorEastAsia" w:hint="eastAsia"/>
          <w:sz w:val="28"/>
          <w:szCs w:val="28"/>
        </w:rPr>
        <w:t>要項</w:t>
      </w:r>
    </w:p>
    <w:p w14:paraId="4CF1D03D" w14:textId="77777777" w:rsidR="00E97FE2" w:rsidRPr="006A67F7" w:rsidRDefault="00E97FE2" w:rsidP="006A67F7">
      <w:pPr>
        <w:spacing w:line="276" w:lineRule="auto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1E01D9FD" w14:textId="166FFBBC" w:rsidR="006D56E0" w:rsidRPr="00E6620B" w:rsidRDefault="001E59D3" w:rsidP="000D7467">
      <w:pPr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（公社）大垣地域シルバー人材センター</w:t>
      </w:r>
      <w:r w:rsidR="002C7B6E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（以下、「センター」と言う）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では、次のとおり職員</w:t>
      </w:r>
      <w:r w:rsidR="002C7B6E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募集</w:t>
      </w:r>
      <w:r w:rsidR="000D746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を</w:t>
      </w:r>
      <w:r w:rsidR="002C7B6E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おこないます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4B17FA37" w14:textId="77777777" w:rsidR="003B24B1" w:rsidRPr="00790F36" w:rsidRDefault="003B24B1" w:rsidP="000D7467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F8F8D9A" w14:textId="0BFD4C03" w:rsidR="00BF26BC" w:rsidRPr="00E6620B" w:rsidRDefault="001E59D3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１．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申込受付期間　　　　</w:t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A374A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１６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B263A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）から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２６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790F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）まで</w:t>
      </w:r>
    </w:p>
    <w:p w14:paraId="518E0631" w14:textId="32C9913F" w:rsidR="001E59D3" w:rsidRPr="00E6620B" w:rsidRDefault="00BF26B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２．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採用職種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・募集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人員　</w:t>
      </w:r>
      <w:r w:rsidR="001E79C7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CC7C78">
        <w:rPr>
          <w:rFonts w:ascii="ＭＳ 明朝" w:eastAsia="ＭＳ 明朝" w:hAnsi="ＭＳ 明朝" w:hint="eastAsia"/>
          <w:b/>
          <w:bCs/>
          <w:sz w:val="24"/>
          <w:szCs w:val="24"/>
        </w:rPr>
        <w:t>事務職</w:t>
      </w:r>
      <w:r w:rsidR="00E6620B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CC7C7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嘱託職員</w:t>
      </w:r>
      <w:r w:rsidR="00E6620B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A74BC5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若干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人</w:t>
      </w:r>
    </w:p>
    <w:p w14:paraId="4EF3D9C4" w14:textId="59D7D7E8" w:rsidR="001E59D3" w:rsidRPr="00E6620B" w:rsidRDefault="00BF26B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．受験資格</w:t>
      </w:r>
      <w:r w:rsidR="00B6457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70BEA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高校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卒業</w:t>
      </w:r>
      <w:r w:rsidR="003C4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以上</w:t>
      </w:r>
      <w:r w:rsidR="001E59D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の学歴を有する</w:t>
      </w:r>
      <w:r w:rsidR="002F7CE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者</w:t>
      </w:r>
    </w:p>
    <w:p w14:paraId="29465084" w14:textId="428446F6" w:rsidR="00B64577" w:rsidRPr="00E6620B" w:rsidRDefault="00B64577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普通自動車免許を取得の方（ＡＴ限定可）</w:t>
      </w:r>
    </w:p>
    <w:p w14:paraId="10E9B090" w14:textId="7F583112" w:rsidR="002F7E80" w:rsidRPr="00E6620B" w:rsidRDefault="00BF26B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．勤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務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地</w:t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センター</w:t>
      </w:r>
      <w:r w:rsidR="00790F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垂井事務所</w:t>
      </w:r>
      <w:r w:rsidR="00CC7C7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="006A67F7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6A67F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垂井町2336番地の2</w:t>
      </w:r>
      <w:r w:rsidR="006A67F7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5123C9B3" w14:textId="759682B2" w:rsidR="002D470C" w:rsidRPr="00E6620B" w:rsidRDefault="002D470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５．雇用期間</w:t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年４月１日～令和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９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年３月３１日</w:t>
      </w:r>
    </w:p>
    <w:p w14:paraId="2AD4276F" w14:textId="16BB3B6C" w:rsidR="002D470C" w:rsidRPr="00E6620B" w:rsidRDefault="002D470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CC7C78"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雇用期間の更新あり</w:t>
      </w:r>
    </w:p>
    <w:p w14:paraId="2E31D3EC" w14:textId="44F91B40" w:rsidR="00A27212" w:rsidRPr="00E6620B" w:rsidRDefault="002D470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６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．勤務日・時間　　　　</w:t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土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祝日を除く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8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時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30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分～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17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時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15</w:t>
      </w:r>
      <w:r w:rsidR="00A2721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分</w:t>
      </w:r>
    </w:p>
    <w:p w14:paraId="11A24F31" w14:textId="7931DFAF" w:rsidR="00E62C56" w:rsidRPr="00E6620B" w:rsidRDefault="002D470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．給</w:t>
      </w:r>
      <w:r w:rsidR="00790F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与</w:t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790F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CC7C78">
        <w:rPr>
          <w:rFonts w:ascii="ＭＳ 明朝" w:eastAsia="ＭＳ 明朝" w:hAnsi="ＭＳ 明朝" w:hint="eastAsia"/>
          <w:b/>
          <w:bCs/>
          <w:sz w:val="24"/>
          <w:szCs w:val="24"/>
        </w:rPr>
        <w:t>月額</w:t>
      </w:r>
      <w:r w:rsidR="003B24B1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16</w:t>
      </w:r>
      <w:r w:rsidR="003F540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8</w:t>
      </w:r>
      <w:r w:rsidR="003B24B1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,</w:t>
      </w:r>
      <w:r w:rsidR="00577FA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5</w:t>
      </w:r>
      <w:r w:rsidR="003B24B1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00～191,800円</w:t>
      </w:r>
      <w:r w:rsidR="00C328D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（年齢、職歴を考慮）</w:t>
      </w:r>
    </w:p>
    <w:p w14:paraId="14F84823" w14:textId="4296869B" w:rsidR="006D56E0" w:rsidRDefault="002D470C" w:rsidP="00E6620B">
      <w:pPr>
        <w:spacing w:line="276" w:lineRule="auto"/>
        <w:ind w:rightChars="-135" w:right="-283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．諸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手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当</w:t>
      </w:r>
      <w:r w:rsidR="006D56E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通勤手当、時間外勤務手当</w:t>
      </w:r>
      <w:r w:rsidR="00CC7C78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2F7E8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期末・勤勉手当</w:t>
      </w:r>
    </w:p>
    <w:p w14:paraId="5201B3F2" w14:textId="4B90DA4D" w:rsidR="00E6620B" w:rsidRPr="00E6620B" w:rsidRDefault="00E6620B" w:rsidP="00E6620B">
      <w:pPr>
        <w:spacing w:line="276" w:lineRule="auto"/>
        <w:ind w:rightChars="-135" w:right="-283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当センターの給与規程により支給</w:t>
      </w:r>
    </w:p>
    <w:p w14:paraId="0009BCF8" w14:textId="7FE261A6" w:rsidR="00BF26BC" w:rsidRPr="00E6620B" w:rsidRDefault="002D470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９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．採用予定日　　　</w:t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B27D60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55D16802" w14:textId="77777777" w:rsidR="00E6620B" w:rsidRDefault="002D470C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10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．選考方法</w:t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FE66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FE6636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１次試験（</w:t>
      </w:r>
      <w:r w:rsidR="00E62C5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書類選考</w:t>
      </w:r>
      <w:r w:rsidR="00E6620B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="00E6620B">
        <w:rPr>
          <w:rFonts w:ascii="ＭＳ 明朝" w:eastAsia="ＭＳ 明朝" w:hAnsi="ＭＳ 明朝" w:hint="eastAsia"/>
          <w:b/>
          <w:bCs/>
          <w:sz w:val="24"/>
          <w:szCs w:val="24"/>
        </w:rPr>
        <w:t>上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、合格者には２次試験（</w:t>
      </w:r>
      <w:r w:rsidR="00E62C5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面接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試</w:t>
      </w:r>
    </w:p>
    <w:p w14:paraId="5FB509BE" w14:textId="4A4B555B" w:rsidR="00BF26BC" w:rsidRPr="00E6620B" w:rsidRDefault="001E79C7" w:rsidP="00E6620B">
      <w:pPr>
        <w:spacing w:line="276" w:lineRule="auto"/>
        <w:ind w:firstLineChars="1400" w:firstLine="3373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験）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の案内をします。２次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試験</w:t>
      </w:r>
      <w:r w:rsidR="00DF41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は</w:t>
      </w:r>
      <w:r w:rsidR="00862A4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="00862A4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上</w:t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旬</w:t>
      </w:r>
      <w:r w:rsidR="00DF41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予定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3E26E784" w14:textId="35DFB547" w:rsidR="00E97FE2" w:rsidRPr="00E6620B" w:rsidRDefault="00B61792" w:rsidP="00E6620B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r w:rsidR="002D470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申込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方法　　　</w:t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5D445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指定の採用申込書を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申込期間中に、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センター</w:t>
      </w:r>
      <w:r w:rsidR="00E97FE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大垣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事務</w:t>
      </w:r>
      <w:r w:rsidR="00586CF4">
        <w:rPr>
          <w:rFonts w:ascii="ＭＳ 明朝" w:eastAsia="ＭＳ 明朝" w:hAnsi="ＭＳ 明朝" w:hint="eastAsia"/>
          <w:b/>
          <w:bCs/>
          <w:sz w:val="24"/>
          <w:szCs w:val="24"/>
        </w:rPr>
        <w:t>所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に</w:t>
      </w:r>
    </w:p>
    <w:p w14:paraId="26DBD7C6" w14:textId="758C7869" w:rsidR="001E79C7" w:rsidRPr="00E6620B" w:rsidRDefault="00BF26BC" w:rsidP="00E6620B">
      <w:pPr>
        <w:spacing w:line="276" w:lineRule="auto"/>
        <w:ind w:left="252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提出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のこと</w:t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（土・日・祝日を除く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９</w:t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時～１７時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に受付</w:t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14B77537" w14:textId="2EBC6C17" w:rsidR="00FE6636" w:rsidRPr="00E6620B" w:rsidRDefault="00C50804" w:rsidP="00E6620B">
      <w:pPr>
        <w:spacing w:line="276" w:lineRule="auto"/>
        <w:ind w:left="252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郵送の場合</w:t>
      </w:r>
      <w:r w:rsidR="00E97FE2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は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E6620B" w:rsidRPr="00CC7C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２</w:t>
      </w:r>
      <w:r w:rsidRPr="00CC7C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E6620B" w:rsidRPr="00CC7C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２６</w:t>
      </w:r>
      <w:r w:rsidRPr="00CC7C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日(水)必着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とします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1765EC16" w14:textId="7E4ABA5D" w:rsidR="00C50804" w:rsidRPr="00E6620B" w:rsidRDefault="00C50804" w:rsidP="00E6620B">
      <w:pPr>
        <w:spacing w:line="276" w:lineRule="auto"/>
        <w:ind w:left="252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なお、メール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・FAX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で</w:t>
      </w:r>
      <w:r w:rsidR="000D746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の提出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は不可。</w:t>
      </w:r>
    </w:p>
    <w:p w14:paraId="3175CA1B" w14:textId="51DEEE49" w:rsidR="00C50804" w:rsidRPr="00E6620B" w:rsidRDefault="00E6620B" w:rsidP="00E6620B">
      <w:pPr>
        <w:spacing w:line="276" w:lineRule="auto"/>
        <w:ind w:left="252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採用申込書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は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下記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センター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各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事務所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で配布。</w:t>
      </w:r>
    </w:p>
    <w:p w14:paraId="6604DBF2" w14:textId="5853A1F0" w:rsidR="00CB4F3F" w:rsidRPr="00E6620B" w:rsidRDefault="001932F8" w:rsidP="00E6620B">
      <w:pPr>
        <w:spacing w:line="276" w:lineRule="auto"/>
        <w:ind w:left="252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ホームページからダウンロード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も</w:t>
      </w:r>
      <w:r w:rsidR="001E79C7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可能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です。</w:t>
      </w:r>
    </w:p>
    <w:p w14:paraId="55DCD9C9" w14:textId="485395C5" w:rsidR="00C50804" w:rsidRPr="00E6620B" w:rsidRDefault="00C50804" w:rsidP="00E6620B">
      <w:pPr>
        <w:spacing w:line="276" w:lineRule="auto"/>
        <w:ind w:left="252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/>
          <w:b/>
          <w:bCs/>
          <w:kern w:val="0"/>
          <w:sz w:val="24"/>
          <w:szCs w:val="24"/>
        </w:rPr>
        <w:t>https://www.ginet.or.jp/ogaki-</w:t>
      </w:r>
      <w:r w:rsidR="00EC0D2F" w:rsidRPr="00E6620B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s</w:t>
      </w:r>
      <w:r w:rsidRPr="00E6620B">
        <w:rPr>
          <w:rFonts w:ascii="ＭＳ 明朝" w:eastAsia="ＭＳ 明朝" w:hAnsi="ＭＳ 明朝"/>
          <w:b/>
          <w:bCs/>
          <w:kern w:val="0"/>
          <w:sz w:val="24"/>
          <w:szCs w:val="24"/>
        </w:rPr>
        <w:t>ilver/index.html</w:t>
      </w:r>
      <w:r w:rsidRPr="00E6620B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</w:p>
    <w:p w14:paraId="1BFFBAEF" w14:textId="3AB1C3C9" w:rsidR="000D7467" w:rsidRPr="00E6620B" w:rsidRDefault="00B61792" w:rsidP="00E6620B">
      <w:pPr>
        <w:spacing w:line="276" w:lineRule="auto"/>
        <w:ind w:left="723" w:hangingChars="300" w:hanging="723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r w:rsidR="002D470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2</w:t>
      </w:r>
      <w:r w:rsidR="00BF26BC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問い合わせ先</w:t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6D56E0"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182383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センター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大垣事務所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採用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担当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：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原まで</w:t>
      </w:r>
    </w:p>
    <w:p w14:paraId="2ADDEEC0" w14:textId="77777777" w:rsidR="00E6620B" w:rsidRDefault="00E6620B" w:rsidP="000D7467">
      <w:pPr>
        <w:spacing w:line="276" w:lineRule="auto"/>
        <w:ind w:left="723" w:hangingChars="300" w:hanging="723"/>
        <w:rPr>
          <w:rFonts w:ascii="ＭＳ 明朝" w:eastAsia="ＭＳ 明朝" w:hAnsi="ＭＳ 明朝"/>
          <w:b/>
          <w:bCs/>
          <w:sz w:val="24"/>
          <w:szCs w:val="24"/>
        </w:rPr>
      </w:pPr>
    </w:p>
    <w:p w14:paraId="23AA7D52" w14:textId="5F8CAED5" w:rsidR="000D7467" w:rsidRPr="00E6620B" w:rsidRDefault="000D7467" w:rsidP="003B24B1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C046F" wp14:editId="654AE24C">
                <wp:simplePos x="0" y="0"/>
                <wp:positionH relativeFrom="column">
                  <wp:posOffset>187960</wp:posOffset>
                </wp:positionH>
                <wp:positionV relativeFrom="paragraph">
                  <wp:posOffset>115887</wp:posOffset>
                </wp:positionV>
                <wp:extent cx="6157913" cy="1238250"/>
                <wp:effectExtent l="0" t="0" r="14605" b="19050"/>
                <wp:wrapNone/>
                <wp:docPr id="765441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913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856A9" id="正方形/長方形 1" o:spid="_x0000_s1026" style="position:absolute;margin-left:14.8pt;margin-top:9.1pt;width:484.9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" filled="f" strokecolor="black [3213]" strokeweight=".5pt"/>
            </w:pict>
          </mc:Fallback>
        </mc:AlternateContent>
      </w:r>
    </w:p>
    <w:p w14:paraId="62127DCC" w14:textId="7F1DD977" w:rsidR="000D7467" w:rsidRPr="00E6620B" w:rsidRDefault="000D7467" w:rsidP="000D7467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【問い合わせ先</w:t>
      </w:r>
      <w:r w:rsidR="00E6620B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申込</w:t>
      </w:r>
      <w:r w:rsidR="004C1BF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配布場所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p w14:paraId="7FEB2120" w14:textId="48F7A609" w:rsidR="006201B8" w:rsidRPr="00E6620B" w:rsidRDefault="000D7467" w:rsidP="000D7467">
      <w:pPr>
        <w:ind w:firstLineChars="300" w:firstLine="723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大垣事務所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B24B1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〒503-0922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大垣市馬場町124番地</w:t>
      </w:r>
      <w:r w:rsidR="00FE6636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TEL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：</w:t>
      </w:r>
      <w:r w:rsidR="001932F8" w:rsidRPr="00E6620B">
        <w:rPr>
          <w:rFonts w:ascii="ＭＳ 明朝" w:eastAsia="ＭＳ 明朝" w:hAnsi="ＭＳ 明朝"/>
          <w:b/>
          <w:bCs/>
          <w:sz w:val="24"/>
          <w:szCs w:val="24"/>
        </w:rPr>
        <w:t>0584-74-8080</w:t>
      </w:r>
    </w:p>
    <w:p w14:paraId="308269F4" w14:textId="5CA27EE4" w:rsidR="001932F8" w:rsidRPr="00E6620B" w:rsidRDefault="000D7467" w:rsidP="000D7467">
      <w:pPr>
        <w:ind w:firstLineChars="300" w:firstLine="723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="00A21DFF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垂井事務所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3B24B1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〒503-2121　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不破郡垂井町2336番地の2</w:t>
      </w:r>
      <w:r w:rsidRPr="00E6620B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TEL：</w:t>
      </w:r>
      <w:r w:rsidR="00C50804" w:rsidRPr="00E6620B">
        <w:rPr>
          <w:rFonts w:ascii="ＭＳ 明朝" w:eastAsia="ＭＳ 明朝" w:hAnsi="ＭＳ 明朝"/>
          <w:b/>
          <w:bCs/>
          <w:sz w:val="24"/>
          <w:szCs w:val="24"/>
        </w:rPr>
        <w:t>0584-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23</w:t>
      </w:r>
      <w:r w:rsidR="00C50804" w:rsidRPr="00E6620B">
        <w:rPr>
          <w:rFonts w:ascii="ＭＳ 明朝" w:eastAsia="ＭＳ 明朝" w:hAnsi="ＭＳ 明朝"/>
          <w:b/>
          <w:bCs/>
          <w:sz w:val="24"/>
          <w:szCs w:val="24"/>
        </w:rPr>
        <w:t>-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1585</w:t>
      </w:r>
    </w:p>
    <w:p w14:paraId="7FB5899A" w14:textId="612821F9" w:rsidR="00E6620B" w:rsidRPr="00E6620B" w:rsidRDefault="000D7467" w:rsidP="006A67F7">
      <w:pPr>
        <w:ind w:rightChars="-203" w:right="-426" w:firstLineChars="300" w:firstLine="723"/>
        <w:rPr>
          <w:rFonts w:ascii="ＭＳ 明朝" w:eastAsia="ＭＳ 明朝" w:hAnsi="ＭＳ 明朝"/>
          <w:b/>
          <w:bCs/>
          <w:sz w:val="24"/>
          <w:szCs w:val="24"/>
        </w:rPr>
      </w:pP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上石津事業所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B24B1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〒503-1602</w:t>
      </w:r>
      <w:r w:rsidR="001932F8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大垣市上石津町牧田4780番地</w:t>
      </w:r>
      <w:r w:rsidRPr="00E662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TEL：</w:t>
      </w:r>
      <w:r w:rsidR="00C50804" w:rsidRPr="00E6620B">
        <w:rPr>
          <w:rFonts w:ascii="ＭＳ 明朝" w:eastAsia="ＭＳ 明朝" w:hAnsi="ＭＳ 明朝"/>
          <w:b/>
          <w:bCs/>
          <w:sz w:val="24"/>
          <w:szCs w:val="24"/>
        </w:rPr>
        <w:t>0584-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46</w:t>
      </w:r>
      <w:r w:rsidR="00C50804" w:rsidRPr="00E6620B">
        <w:rPr>
          <w:rFonts w:ascii="ＭＳ 明朝" w:eastAsia="ＭＳ 明朝" w:hAnsi="ＭＳ 明朝"/>
          <w:b/>
          <w:bCs/>
          <w:sz w:val="24"/>
          <w:szCs w:val="24"/>
        </w:rPr>
        <w:t>-</w:t>
      </w:r>
      <w:r w:rsidR="00C50804" w:rsidRPr="00E6620B">
        <w:rPr>
          <w:rFonts w:ascii="ＭＳ 明朝" w:eastAsia="ＭＳ 明朝" w:hAnsi="ＭＳ 明朝" w:hint="eastAsia"/>
          <w:b/>
          <w:bCs/>
          <w:sz w:val="24"/>
          <w:szCs w:val="24"/>
        </w:rPr>
        <w:t>3338</w:t>
      </w:r>
    </w:p>
    <w:sectPr w:rsidR="00E6620B" w:rsidRPr="00E6620B" w:rsidSect="00D462EA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0EF1" w14:textId="77777777" w:rsidR="00E379C9" w:rsidRDefault="00E379C9" w:rsidP="001761AA">
      <w:r>
        <w:separator/>
      </w:r>
    </w:p>
  </w:endnote>
  <w:endnote w:type="continuationSeparator" w:id="0">
    <w:p w14:paraId="68D70EDF" w14:textId="77777777" w:rsidR="00E379C9" w:rsidRDefault="00E379C9" w:rsidP="001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D19A" w14:textId="77777777" w:rsidR="00E379C9" w:rsidRDefault="00E379C9" w:rsidP="001761AA">
      <w:r>
        <w:separator/>
      </w:r>
    </w:p>
  </w:footnote>
  <w:footnote w:type="continuationSeparator" w:id="0">
    <w:p w14:paraId="43959F12" w14:textId="77777777" w:rsidR="00E379C9" w:rsidRDefault="00E379C9" w:rsidP="0017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D3"/>
    <w:rsid w:val="0009601C"/>
    <w:rsid w:val="000D7467"/>
    <w:rsid w:val="001037DA"/>
    <w:rsid w:val="00171AB0"/>
    <w:rsid w:val="001761AA"/>
    <w:rsid w:val="00182383"/>
    <w:rsid w:val="001932F8"/>
    <w:rsid w:val="001E59D3"/>
    <w:rsid w:val="001E79C7"/>
    <w:rsid w:val="002C7B6E"/>
    <w:rsid w:val="002D470C"/>
    <w:rsid w:val="002F7CE7"/>
    <w:rsid w:val="002F7E80"/>
    <w:rsid w:val="003562D2"/>
    <w:rsid w:val="00384D08"/>
    <w:rsid w:val="003B24B1"/>
    <w:rsid w:val="003C420B"/>
    <w:rsid w:val="003F5408"/>
    <w:rsid w:val="004052F3"/>
    <w:rsid w:val="00424813"/>
    <w:rsid w:val="00477C64"/>
    <w:rsid w:val="004C1BF6"/>
    <w:rsid w:val="00547DEA"/>
    <w:rsid w:val="00577FA6"/>
    <w:rsid w:val="005811EA"/>
    <w:rsid w:val="00586CF4"/>
    <w:rsid w:val="005C1DE4"/>
    <w:rsid w:val="005D22AD"/>
    <w:rsid w:val="005D445C"/>
    <w:rsid w:val="005F5F52"/>
    <w:rsid w:val="00607166"/>
    <w:rsid w:val="006201B8"/>
    <w:rsid w:val="00670514"/>
    <w:rsid w:val="006A67F7"/>
    <w:rsid w:val="006B4E5F"/>
    <w:rsid w:val="006C64B1"/>
    <w:rsid w:val="006D56E0"/>
    <w:rsid w:val="00704852"/>
    <w:rsid w:val="0071452A"/>
    <w:rsid w:val="00727103"/>
    <w:rsid w:val="00770BEA"/>
    <w:rsid w:val="00790F36"/>
    <w:rsid w:val="007B413A"/>
    <w:rsid w:val="00862A42"/>
    <w:rsid w:val="008908CF"/>
    <w:rsid w:val="008A1B80"/>
    <w:rsid w:val="008C50E9"/>
    <w:rsid w:val="008C5E79"/>
    <w:rsid w:val="00956FD3"/>
    <w:rsid w:val="00A21DFF"/>
    <w:rsid w:val="00A27212"/>
    <w:rsid w:val="00A374A3"/>
    <w:rsid w:val="00A40E4A"/>
    <w:rsid w:val="00A74BC5"/>
    <w:rsid w:val="00AE728B"/>
    <w:rsid w:val="00B263A7"/>
    <w:rsid w:val="00B27D60"/>
    <w:rsid w:val="00B6087D"/>
    <w:rsid w:val="00B61792"/>
    <w:rsid w:val="00B62BE5"/>
    <w:rsid w:val="00B64577"/>
    <w:rsid w:val="00B743F3"/>
    <w:rsid w:val="00BF26BC"/>
    <w:rsid w:val="00C02D7E"/>
    <w:rsid w:val="00C328D2"/>
    <w:rsid w:val="00C50804"/>
    <w:rsid w:val="00C51211"/>
    <w:rsid w:val="00C937BF"/>
    <w:rsid w:val="00CB4F3F"/>
    <w:rsid w:val="00CC7C78"/>
    <w:rsid w:val="00CE5D68"/>
    <w:rsid w:val="00CE61A1"/>
    <w:rsid w:val="00D462EA"/>
    <w:rsid w:val="00D9266E"/>
    <w:rsid w:val="00DF41C7"/>
    <w:rsid w:val="00E237AD"/>
    <w:rsid w:val="00E379C9"/>
    <w:rsid w:val="00E62C56"/>
    <w:rsid w:val="00E6620B"/>
    <w:rsid w:val="00E97FE2"/>
    <w:rsid w:val="00EC0D2F"/>
    <w:rsid w:val="00F2567F"/>
    <w:rsid w:val="00F34B54"/>
    <w:rsid w:val="00F567D7"/>
    <w:rsid w:val="00F97FAD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CF210"/>
  <w15:chartTrackingRefBased/>
  <w15:docId w15:val="{F26DB400-0D9B-41C8-BF8F-FAEF6437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72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1AA"/>
  </w:style>
  <w:style w:type="paragraph" w:styleId="a7">
    <w:name w:val="footer"/>
    <w:basedOn w:val="a"/>
    <w:link w:val="a8"/>
    <w:uiPriority w:val="99"/>
    <w:unhideWhenUsed/>
    <w:rsid w:val="0017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1AA"/>
  </w:style>
  <w:style w:type="character" w:styleId="a9">
    <w:name w:val="Hyperlink"/>
    <w:basedOn w:val="a0"/>
    <w:uiPriority w:val="99"/>
    <w:unhideWhenUsed/>
    <w:rsid w:val="001932F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36</cp:revision>
  <cp:lastPrinted>2023-12-27T08:01:00Z</cp:lastPrinted>
  <dcterms:created xsi:type="dcterms:W3CDTF">2022-08-08T08:16:00Z</dcterms:created>
  <dcterms:modified xsi:type="dcterms:W3CDTF">2026-02-10T02:56:00Z</dcterms:modified>
</cp:coreProperties>
</file>